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7FAD" w:rsidRPr="00F17FAD" w:rsidP="00660C95">
      <w:pPr>
        <w:keepNext/>
        <w:spacing w:after="0" w:line="240" w:lineRule="auto"/>
        <w:ind w:right="-1" w:firstLine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66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11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1-</w:t>
      </w:r>
      <w:r w:rsidR="00660C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67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>-200</w:t>
      </w:r>
      <w:r w:rsidR="00BD52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1116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67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17FAD" w:rsidRPr="00F17FAD" w:rsidP="00F17FAD">
      <w:pPr>
        <w:keepNext/>
        <w:spacing w:after="0" w:line="240" w:lineRule="auto"/>
        <w:ind w:right="-54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7FAD" w:rsidRPr="00BD5207" w:rsidP="00F17FAD">
      <w:pPr>
        <w:keepNext/>
        <w:spacing w:after="0" w:line="240" w:lineRule="auto"/>
        <w:ind w:righ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</w:t>
      </w:r>
    </w:p>
    <w:p w:rsidR="00F17FAD" w:rsidRPr="00BD5207" w:rsidP="00F17FAD">
      <w:pPr>
        <w:spacing w:after="0" w:line="240" w:lineRule="auto"/>
        <w:ind w:right="-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F17FAD" w:rsidRPr="004949FC" w:rsidP="00F1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4949FC" w:rsidR="001116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4949FC" w:rsidR="0011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49FC" w:rsidR="0011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Нефтеюганск</w:t>
      </w:r>
    </w:p>
    <w:p w:rsidR="00F17FAD" w:rsidRPr="004949FC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FAD" w:rsidRPr="004949FC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 w:rsidRPr="004949FC" w:rsidR="001116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Нефтеюганского судебного района Ханты-Мансийского автономного округа – Югры </w:t>
      </w:r>
      <w:r w:rsidRPr="004949FC" w:rsidR="00111660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 Голованюк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17FAD" w:rsidRPr="002D0525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3C6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Севостьяновой А.О.</w:t>
      </w:r>
      <w:r w:rsidRPr="002D05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7FAD" w:rsidRPr="003C6787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государственного обвинителя </w:t>
      </w:r>
      <w:r w:rsidR="00DB3D5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Ермолаевой В.В.</w:t>
      </w:r>
      <w:r w:rsidRPr="00DB3D58" w:rsidR="00301C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0C95" w:rsidRPr="00301C5F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защитника - адвоката </w:t>
      </w:r>
      <w:r w:rsidRPr="00DB3D58" w:rsidR="009B3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Джафарова Э.Р.</w:t>
      </w:r>
      <w:r w:rsidRPr="00DB3D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67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17FAD" w:rsidRPr="004949FC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подсудимо</w:t>
      </w:r>
      <w:r w:rsidR="00115F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Агаларов</w:t>
      </w:r>
      <w:r w:rsidR="00115F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7FAD" w:rsidRPr="004949FC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уголовное дело по обвинению:</w:t>
      </w:r>
    </w:p>
    <w:p w:rsidR="00BD5207" w:rsidRPr="00BD5207" w:rsidP="00BD5207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Агаларова </w:t>
      </w:r>
      <w:r w:rsidR="001B34F3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="002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34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</w:t>
      </w:r>
      <w:r w:rsidR="00115F7F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4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</w:t>
      </w:r>
      <w:r w:rsidR="00115F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образование </w:t>
      </w:r>
      <w:r w:rsidR="00115F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военнообязанно</w:t>
      </w:r>
      <w:r w:rsidR="00115F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5F7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женатого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4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2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имеюще</w:t>
      </w:r>
      <w:r w:rsidR="00115F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4B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</w:t>
      </w:r>
      <w:r w:rsidR="0011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1B34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проживающе</w:t>
      </w:r>
      <w:r w:rsidR="00115F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</w:t>
      </w:r>
      <w:r w:rsidR="002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су: </w:t>
      </w:r>
      <w:r w:rsidR="001B34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судимо</w:t>
      </w:r>
      <w:r w:rsidR="00115F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17FAD" w:rsidRPr="004949FC" w:rsidP="00BD5207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обвиняемо</w:t>
      </w:r>
      <w:r w:rsidR="00115F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преступлений, предусмотренных ст. 322.</w:t>
      </w:r>
      <w:r w:rsidR="00234B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>, 322.</w:t>
      </w:r>
      <w:r w:rsidR="00234B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>, 322.</w:t>
      </w:r>
      <w:r w:rsidR="00234B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5F7F" w:rsidR="00115F7F">
        <w:rPr>
          <w:rFonts w:ascii="Times New Roman" w:eastAsia="Times New Roman" w:hAnsi="Times New Roman" w:cs="Times New Roman"/>
          <w:sz w:val="28"/>
          <w:szCs w:val="28"/>
          <w:lang w:eastAsia="ru-RU"/>
        </w:rPr>
        <w:t>322.3, 322.3, 322.3</w:t>
      </w:r>
      <w:r w:rsidR="00115F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F7F" w:rsidR="00115F7F">
        <w:rPr>
          <w:rFonts w:ascii="Times New Roman" w:eastAsia="Times New Roman" w:hAnsi="Times New Roman" w:cs="Times New Roman"/>
          <w:sz w:val="28"/>
          <w:szCs w:val="28"/>
          <w:lang w:eastAsia="ru-RU"/>
        </w:rPr>
        <w:t>322.3, 322.3, 322.3</w:t>
      </w:r>
      <w:r w:rsidR="0011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5F7F" w:rsidR="00115F7F">
        <w:rPr>
          <w:rFonts w:ascii="Times New Roman" w:eastAsia="Times New Roman" w:hAnsi="Times New Roman" w:cs="Times New Roman"/>
          <w:sz w:val="28"/>
          <w:szCs w:val="28"/>
          <w:lang w:eastAsia="ru-RU"/>
        </w:rPr>
        <w:t>322.3, 322.3, 322.3</w:t>
      </w:r>
      <w:r w:rsidR="0011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322.3, 322.3 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кодекса РФ (далее УК РФ)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7FAD" w:rsidRPr="004949FC" w:rsidP="00F17F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F17FAD" w:rsidRPr="00A70377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Агаларов М.М.</w:t>
      </w:r>
      <w:r w:rsidRPr="00BD5207" w:rsid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произвел </w:t>
      </w:r>
      <w:r w:rsidRPr="00A70377" w:rsid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фиктивную </w:t>
      </w:r>
      <w:r w:rsidRPr="00A70377" w:rsidR="00A70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постановку на учет иностранных граждан</w:t>
      </w:r>
      <w:r w:rsidRPr="00A70377" w:rsid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пребывания в Российской Федерации при следующих обстоятельствах</w:t>
      </w:r>
      <w:r w:rsidRPr="00A70377" w:rsidR="00335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569" w:rsidRPr="002A0569" w:rsidP="002A0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времени с 01.03.2023 по 31.03.2023, Агаларову М.М. обратилась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просьбой о постановке на миграционный учет по месту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этот момент у Агаларова М.М. возник преступный умысел, направленный на фиктивную постановку на учет иностранного гражданина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связи с чем, Агаларов М.М., 31.03.2023 года в утреннее время, не позднее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филиале АУ ХМАО-Югры «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»по адресу: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личной подписью подтвердил предоставление иностранному гражданину Респ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ублики Азербайджан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вышеуказанного жилого помещения и предоставил в филиал АУ ХМАО-Югры «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для передачи в отдел по вопросам миграции ОМВД России по г.Нефтеюганску по адресу: г. Нефтеюганск, ул. Киевская, строение № 8, соответствующий пакет документов для постановки на учет иностранного гражданина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изначально предоставлять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31.03.2023 органами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фактически данный иностранный гражданин не проживала по 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указанному адресу и не намеревалась там проживать. Рзаева Г.Г. была поставлена на учет с 31.03.2023 по 27.06.2023.</w:t>
      </w:r>
    </w:p>
    <w:p w:rsidR="002A0569" w:rsidP="002A0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продолжение своего преступного умысла, Агаларов М.М., 02.06.2023 в утреннее время, не позднее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филиале АУ ХМАО-Югры «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***»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личной подписью подтвердил предоставление иностранному гражданину Республики Азербайджан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вышеуказанного жилого помещения и предоставил в филиал АУ ХМАО-Югры «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***»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передачи в отдел по вопросам миграции ОМВД России по г.Нефтеюганску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адресу: г. Нефтеюганск, ул. Киевская, строение № 8, соответствующий пакет документов для постановки на учет иностранного гражданина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изначально предоставлять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02.06.2023 органами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ОМВ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фактически данный иностранный гражданин не проживала по указанному адресу и не намеревалась там проживать.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была поставлена на учет с 02.06.2023 по 20.08.2023.</w:t>
      </w:r>
    </w:p>
    <w:p w:rsidR="002A0569" w:rsidRPr="002A0569" w:rsidP="002A0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продолжение своего преступного умысла, Агаларов М.М., 20.10.2023 в утреннее время, не позднее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являясь правообладателем квартиры общей площадью 113,2 кв.м.</w:t>
      </w:r>
      <w:r w:rsidR="005F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расположенной на территории </w:t>
      </w:r>
      <w:r w:rsidR="005F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 w:rsidR="005F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филиале АУ ХМАО-Югры «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***»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личной подписью подтвердил предоставление иностранному гражданину Республики Азербайджан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вышеуказанного жилого помещения и предоставил в филиал АУ ХМАО-Югры «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***»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передачи в отдел по вопросам миграции ОМВД России по г.Нефтеюганску по адресу: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соответствующий пакет документов для постановки на учет иностранного гражданина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изначально предоставлять </w:t>
      </w:r>
      <w:r w:rsidR="005F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20.10.2023 органами </w:t>
      </w:r>
      <w:r w:rsidR="005F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фактически данный иностранный гражданин не проживала по указанному адресу и не намеревалась там проживать.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была поставлена на учет с 20.10.2023 по 20.11.2023.</w:t>
      </w:r>
    </w:p>
    <w:p w:rsidR="002A0569" w:rsidRPr="002A0569" w:rsidP="002A0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продолжение своего преступного умысла, Агаларов М.М., 26.10.2023 в утреннее время, не позднее 12</w:t>
      </w:r>
      <w:r w:rsid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</w:t>
      </w:r>
      <w:r w:rsid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 w:rsid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филиале АУ</w:t>
      </w:r>
      <w:r w:rsid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ХМАО-Югры «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***»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личной подписью подтвердил предоставление иностранному гражданину Республики Азербайджан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вышеуказанного жилого помещения и предоставил в филиал АУ ХМАО-Югры «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***»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передачи в отдел по вопросам миграции ОМВД России по г.Нефтеюганску по адресу: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соответствующий пакет документов для постановки на учет иностранного гражданина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изначально предоставлять </w:t>
      </w:r>
      <w:r w:rsid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26.10.2023 органами </w:t>
      </w:r>
      <w:r w:rsid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фактически данный иностранный гражданин не проживала по указанному адресу и не намеревалась там проживать.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2A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была поставлена на учет с 26.10.2023 по 20.01.2024.</w:t>
      </w:r>
    </w:p>
    <w:p w:rsidR="002A0569" w:rsidP="00E95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Кроме того,</w:t>
      </w:r>
      <w:r w:rsidRPr="00E95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времени с 01.04.2023 по 03.04.2023, к Агаларову М.М. обратилась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</w:t>
      </w:r>
      <w:r w:rsidRP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просьбой о постановке на миграционный учет по месту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этот момент у Агаларова М.М. возник преступный умысел, направленный на фиктивную постановку на учет иностранного гражданина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</w:t>
      </w:r>
      <w:r w:rsidRP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связи с чем, Агаларов М.М.,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03.04.2023</w:t>
      </w:r>
      <w:r w:rsidRP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утреннее время, не позднее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</w:t>
      </w:r>
      <w:r w:rsidRP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отделе по вопросам миграции ОМВД России по г. Нефтеюганску по адресу: г.Нефтеюганск, ул. Киевская, строение № 8, кабинет № 103, личной подписью подтвердил предоставление иностранному гражданину Республики Узбекистан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</w:t>
      </w:r>
      <w:r w:rsidRP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вышеуказанного жилого помещения и предоставил соответствующий пакет документов для постановки на учет иностранного гражданина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</w:t>
      </w:r>
      <w:r w:rsidRP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изначально предоставлять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03.04.2023 органами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фактически данный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иностранный гражданин не проживала по указанному адресу и не намеревалась там проживать.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</w:t>
      </w:r>
      <w:r w:rsidRP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была поставлена на учет с 03.04.2023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04.06.2023.</w:t>
      </w:r>
    </w:p>
    <w:p w:rsidR="002A0569" w:rsidP="002B5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период времени с 01.04.2023 по 17.04.2023, к Агаларову М.М. обратился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ФИО2</w:t>
      </w:r>
      <w:r w:rsidRPr="002B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просьбой о постановке на миграционный учет по месту пребывания в </w:t>
      </w:r>
      <w:r w:rsidR="00F90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B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этот момент у Агаларова М.М. возник преступный умысел, направленный на фиктивную постановку на учет иностранного гражданина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ФИО2</w:t>
      </w:r>
      <w:r w:rsidRPr="002B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 w:rsidR="00F90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B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связи с чем, Агаларов М.М.,</w:t>
      </w:r>
      <w:r w:rsidR="00F90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17.04.2023 в утреннее время, не позднее 12</w:t>
      </w:r>
      <w:r w:rsidR="00F90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2B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F90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B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</w:t>
      </w:r>
      <w:r w:rsidR="00F90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B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B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ФИО2</w:t>
      </w:r>
      <w:r w:rsidRPr="002B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 w:rsidR="00F90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B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</w:t>
      </w:r>
      <w:r w:rsidRPr="002B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в отделе по вопросам миграции ОМВД России по г. Нефтеюганску</w:t>
      </w:r>
      <w:r w:rsidR="00F90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г.Нефтеюганск, ул. Киевская, строение № 8, кабинет № 103, личной подписью подтвердил предоставление иностранному гражданину Республики Азербайджан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ФИО2</w:t>
      </w:r>
      <w:r w:rsidRPr="002B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вышеуказанного жилого помещения и предоставил соответствующий пакет документов для постановки на учет иностранного гражданина Рзазаде Э.А. по месту пребывания, при этом, не намереваясь изначально предоставлять </w:t>
      </w:r>
      <w:r w:rsidR="00F90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2B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17.04.2023 органами </w:t>
      </w:r>
      <w:r w:rsidR="00F90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2B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B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Рзазаде Э.А., хотя фактически данный иностранный гражданин не проживал по указанному адресу и не намеревался там проживать.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ФИО2</w:t>
      </w:r>
      <w:r w:rsidRPr="002B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 поставлен на учет с 17.04.2023 по</w:t>
      </w:r>
      <w:r w:rsidR="00F90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17.07.2023.</w:t>
      </w:r>
    </w:p>
    <w:p w:rsidR="00C025AB" w:rsidRPr="00C025AB" w:rsidP="00C02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период времени с 01.04.2023 по 28.04.2023, к Агаларову М.М. обратился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ФИО3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просьбой о постановке на миграционный учет по месту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этот момент у Агаларова М.М. возник преступный умысел, направленный на фиктивную постановку на учет иностранного гражданина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ФИО3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связи с чем, Агаларов М.М.,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28.04.2023 в утреннее время, не позднее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являясь правообладателем квартиры общей площадью 113,2 кв.м.,</w:t>
      </w:r>
      <w:r w:rsidRPr="00C02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расположенной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незаконно, имея умысел на фиктивную постановку на учет иностранного гражданина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ФИО3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«Многофункциональный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и муниципальных услуг Югры» в г. Нефтеюганске и Нефтеюганском районе по адресу: г.Нефтеюганск, ул. Сургутская, строение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личной подписью подтвердил предоставление иностранному гражданину Республики Азербайджан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ФИО3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вышеуказанного жилого помещения и предоставил в филиал</w:t>
      </w:r>
      <w:r w:rsidR="00B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r w:rsidR="00B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ХМАО-Югры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«Многофункциональный</w:t>
      </w:r>
      <w:r w:rsidR="00B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B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и муниципальных услуг Югры» в г. Нефтеюганске и Нефтеюганском районе, для передачи в отдел по вопросам миграции ОМВД России по г.Нефтеюганску по адресу: г. Нефтеюганск, ул. Киевская, строение № 8, соответствующий пакет документов для постановки на учет иностранного гражданина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ФИО3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изначально предоставлять </w:t>
      </w:r>
      <w:r w:rsidR="00B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28.04.2023 органами </w:t>
      </w:r>
      <w:r w:rsidR="00B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фактически данный иностранный гражданин не проживал по указанному адресу и не намеревался там проживать.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ФИО3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 поставлен на учет с 28.04.2023 по 30.05.2023.</w:t>
      </w:r>
    </w:p>
    <w:p w:rsidR="00C025AB" w:rsidRPr="00C025AB" w:rsidP="00C02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продолжение своего преступного умысла, Агаларов М.М., 01.06.2023 в утреннее время, не позднее 12</w:t>
      </w:r>
      <w:r w:rsidR="00B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B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</w:t>
      </w:r>
      <w:r w:rsidR="00B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ФИО3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 w:rsidR="00B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филиале АУ ХМАО-Югры «Многофункциональный центр предоставления государственных и муниципальных услуг Югры» в г. Нефтеюганске и Нефтеюганском районе по адресу: г.Нефтеюганск, ул. Сургутская, строение № 3, личной подписью подтвердил предоставление иностранному гражданину Республики Азербайджан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ФИО3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вышеуказанного жилого помещения и предоставил в филиал АУ ХМАО-Югры «Многофункциональный центр предоставления государственных и муниципальных услуг Югры» в г. Нефтеюганске и Нефтеюганском районе, для передачи в отдел по вопросам миграции ОМВД России по г.Нефтеюганску по адресу: г. Нефтеюганск, ул. Киевская, строение № 8, соответствующий пакет документов для постановки на учет иностранного гражданина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ФИО3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изначально предоставлять </w:t>
      </w:r>
      <w:r w:rsidR="0091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01.06.2023 органами </w:t>
      </w:r>
      <w:r w:rsidR="0091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91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Югра, г. Нефтеюганск, 12 микрорайон, дом № 15, квартира № 10/11 иностранный гражданин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ФИО3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хотя фактически данный иностранный</w:t>
      </w:r>
      <w:r w:rsidR="0091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не проживал по указанному адресу и не намеревался там проживать.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ФИО3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 поставлен на учет с 01.06.2023 по 30.07.2023.</w:t>
      </w:r>
    </w:p>
    <w:p w:rsidR="00C025AB" w:rsidRPr="00C025AB" w:rsidP="00913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продолжение своего преступного умысла, Агаларов М.М., 31.07.2023 в утреннее время, не позднее 12</w:t>
      </w:r>
      <w:r w:rsidR="0091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91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</w:t>
      </w:r>
      <w:r w:rsidR="0091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1B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ФИО3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 w:rsidR="0091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филиале АУ ХМАО-Югры «Многофункциональный центр предоставления государственных и муниципальных услуг Югры» в г. Нефтеюганске и Нефтеюганском районе по адресу: г.Нефтеюганск, ул. Сургутская, строение № 3, личной подписью подтвердил предоставление иностранному гражданину Республики Азербайджан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ФИО3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вышеуказанного жилого помещения и предоставил в филиал АУ ХМАО-Югры «Многофункциональный центр предоставления государственных и муниципальных услуг Югры» в г. Нефтеюганске и Нефтеюганском районе, для передачи в отдел по вопросам миграции ОМВД России по г. Нефтеюганску по адресу: г. Нефтеюганск, 8 «а» микрорайон, строение № 56, соответствующий пакет документов для постановки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ФИО3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изначально предоставлять </w:t>
      </w:r>
      <w:r w:rsidR="0091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31.07.2023 органами </w:t>
      </w:r>
      <w:r w:rsidR="0091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фактически данный иностранный гражданин не проживал по указанному адресу и не намеревался там проживать.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ФИО3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 поставлен на учет с 31.07.2023 по</w:t>
      </w:r>
      <w:r w:rsidR="0091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30.09.2023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5AB" w:rsidRPr="00C025AB" w:rsidP="00C02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продолжение своего преступного умысла, Агаларов М.М., 28.09.2023 в утреннее время, не позднее 12</w:t>
      </w:r>
      <w:r w:rsidR="0091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91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</w:t>
      </w:r>
      <w:r w:rsidR="0091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ФИО3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 w:rsidR="0091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филиале АУ ХМАО-Югры «Многофункциональный центр предоставления государственных и муниципальных услуг Югры» в г. Нефтеюганске и Нефтеюганском районе по адресу: г.Нефтеюганск, ул. Сургутская, строение № 3, личной подписью подтвердил предоставление иностранному гражданину Республики Азербайджан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ФИО3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вышеуказанного жилого помещения и предоставил в филиал АУ ХМАО-Югры «Многофункциональный центр предоставления государственных и муниципальных услуг Югры» в г. Нефтеюганске и Нефтеюганском районе, для передачи в отдел по вопросам миграции ОМВД России по г. Нефтеюганску по адресу: г. Нефтеюганск, ул. Киевская, строение № 8, соответствующий пакет документов для постановки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ФИО3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</w:t>
      </w:r>
      <w:r w:rsidR="0091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месту пребывания, при этом, не намереваясь изначально предоставлять </w:t>
      </w:r>
      <w:r w:rsidR="0091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28.09.2023 органами </w:t>
      </w:r>
      <w:r w:rsidR="0091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фактически данный иностранный гражданин не проживал по указанному адресу и не намеревался там проживать.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ФИО3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</w:t>
      </w:r>
      <w:r w:rsidR="0091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 на учет с 28.09.2023 </w:t>
      </w:r>
      <w:r w:rsidR="0091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30.1</w:t>
      </w:r>
      <w:r w:rsidRPr="00C0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1.2023.</w:t>
      </w:r>
    </w:p>
    <w:p w:rsidR="00994773" w:rsidRPr="00994773" w:rsidP="00994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01.05.2023 по 11.05.2023, к Агаларову М.М. обратился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ФИО4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просьбой о постановке на миграционный учет по месту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этот момент у Агаларова М.М. возник преступный умысел, направленный на фиктивную постановку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ФИО4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связи с чем, Агаларов М.М.,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11.05.2023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утреннее время, не позднее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ФИО4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месту пребывания в Российской Федерации противоправно, находясь в филиале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ХМАО-Югры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«Многофункциональный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и муниципальных услуг Югры» в г. Нефтеюганске и Нефтеюганском районе по адресу: г.Нефтеюганск, ул. Сургутская, строение № 3, личной подписью подтвердил предоставление иностранному гражданину Республики Азербайджан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ФИО4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вышеуказанного жилого помещения и предоставил в филиал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ХМАО-Югры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«Многофункциональный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и муниципальных услуг Югры» в г. Нефтеюганске и Нефтеюганском районе, для передачи в отдел по вопросам миграции ОМВД России по г.Нефтеюганску по адресу: г. Нефтеюганск, ул. Киевская, строение № 8, соответствующий пакет документов для постановки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ФИО4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изначально предоставлять 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11.05.2023 органами 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фактически данный иностранный гражданин не проживал по указанному 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 и не намеревался там проживать.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ФИО4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 поставлен на учет с 11.05.2023 по 12.06.2023.</w:t>
      </w:r>
    </w:p>
    <w:p w:rsidR="00994773" w:rsidRPr="00994773" w:rsidP="00994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продолжение своего преступного умысла, Агаларов М.М., 11.09.2023 в утреннее время, не позднее 12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час.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ФИО4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отделе по вопросам миграции ОМВД России по г. Нефтеюганску по адресу: г.Нефтеюганск, ул. Киевская, строение № 8, кабинет № 103, личной подписью подтвердил предоставление иностранному гражданину Республики Азербайджан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ФИО4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вышеуказанного жилого помещения и предоставил соответствующий пакет документов для постановки на учет иностранного гражданина </w:t>
      </w:r>
      <w:r w:rsidR="0023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ФИО4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изначально предоставлять 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11.09.2023 органами 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ФИО4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хотя фактически данный иностранный гражданин не проживал по указанному адресу и не намеревался там проживать.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ФИО4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поставлен на учет с 11.09.2023 по 07.12.2023.</w:t>
      </w:r>
    </w:p>
    <w:p w:rsidR="00994773" w:rsidRPr="00994773" w:rsidP="00994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продолжение своего преступного умысла, Агаларов М.М., 03.11.2023 в утреннее время, не позднее 12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-Югра, г.Нефтеюганск, 12 микрорайон, дом № 15, квартира № 10/11, незаконно, имея умысел на фиктивную постановку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ФИО4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пребывания в 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филиале АУ ХМАО-Югры «Многофункциональный центр предоставления государственных и муниципальных услуг Югры» в г. Нефтеюганске и Нефтеюганском районе по адресу: г.Нефтеюганск, ул. Сургутская, строение № 3, личной подписью подтвердил предоставление иностранному гражданину Республики Азербайджан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ФИО4 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вышеуказанного жилого помещения и предоставил в филиал АУ ХМАО-Югры «Многофункциональный центр предоставления государственных и муниципальных услуг Югры» в г. Нефтеюганске и Нефтеюганском районе, для передачи в отдел по вопросам миграции ОМВД России по г.Нефтеюганску по адресу: г. Нефтеюганск, 8 «а» микрорайон, строение № 56, соответствующий пакет документов для постановки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ФИО4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пребывания, при этом, не намереваясь изначально предоставлять 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03.11.2023 органами 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ФИО4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хотя фактически данный иностранный гражданин не проживал по указанному адресу и не намеревался там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проживать.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ФИО4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поставлен на учет с 03.11.2023 по</w:t>
      </w:r>
      <w:r w:rsidR="00F6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03.01.2024.</w:t>
      </w:r>
    </w:p>
    <w:p w:rsidR="0068763D" w:rsidRPr="0068763D" w:rsidP="00687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6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Кроме того,</w:t>
      </w:r>
      <w:r w:rsidRPr="00687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времени с 01.05.2023 по 22.05.2023, к Агаларову М.М. обратилась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ФИО5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просьбой о постановке на миграционный учет по месту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этот момент у Агаларова М.М. возник преступный умысел, направленный на фиктивную постановку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ФИО5 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месту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связи с чем, Агаларов М.М.,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22.05.2023 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утреннее время, не позднее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ФИО5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 w:rsid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филиале</w:t>
      </w:r>
      <w:r w:rsid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r w:rsid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ХМАО-Югры</w:t>
      </w:r>
      <w:r w:rsid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«Многофункциональный</w:t>
      </w:r>
      <w:r w:rsid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услуг Югры» в г. Нефтеюганске и Нефтеюганском районе</w:t>
      </w:r>
      <w:r w:rsid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дресу: г.Нефтеюганск, ул. Сургутская, строение № 3, личной подписью подтвердил предоставление иностранному гражданину Республики Таджикистан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ФИО5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вышеуказанного жилого помещения и предоставил в филиал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АУ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ХМАО-Югры</w:t>
      </w:r>
      <w:r w:rsid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«Многофункциональный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центр</w:t>
      </w:r>
      <w:r w:rsid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и муниципальных услуг Югры» в г. Нефтеюганске и Нефтеюганском районе, для передачи в отдел по вопросам миграции ОМВД России по г.Нефтеюганску по адресу: г. Нефтеюганск, ул. Киевская, строение № 8, соответствующий пакет документов для постановки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ФИО5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изначально предоставлять </w:t>
      </w:r>
      <w:r w:rsid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22.05.2023 органами </w:t>
      </w:r>
      <w:r w:rsid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фактически данный иностранный гражданин не проживала по указанному адресу и не намеревалась там проживать.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ФИО5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</w:t>
      </w:r>
      <w:r w:rsid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</w:t>
      </w:r>
      <w:r w:rsid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учет с 22.05.2023 по 28.07.2023.</w:t>
      </w:r>
    </w:p>
    <w:p w:rsidR="00994773" w:rsidRPr="00994773" w:rsidP="00687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продолжение своего преступного умысла, Агаларов М.М., 31.07.2023 в утреннее время, не позднее 12</w:t>
      </w:r>
      <w:r w:rsid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</w:t>
      </w:r>
      <w:r w:rsid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Российской Федерации по адресу: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ФИО5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месту пребывания в Российской Федерации противоправно, находясь в филиале АУ ХМАО-Югры «Многофункциональный центр предоставления государственных и муниципальных услуг Югры» в г. Нефтеюганске и Нефтеюганском районе,</w:t>
      </w:r>
      <w:r w:rsidRPr="0068763D">
        <w:t xml:space="preserve"> 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г.Нефтеюганск, ул. Сургутская, строение № 3, личной подписью подтвердил предоставление иностранному гражданину Республики Таджикистан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ФИО5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вышеуказанного жилого помещения и предоставил в филиал АУ ХМАО-Югры «Многофункциональный центр предоставления государственных и муниципальных услуг Югры» в г. Нефтеюганске и Нефтеюганском районе, для передачи в отдел по вопросам миграции ОМВД России по г.Нефтеюганску по адресу: г. Нефтеюганск, ул. Киевская, строение № 8, соответствующий пакет документов для постановки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ФИО5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изначально предоставлять </w:t>
      </w:r>
      <w:r w:rsid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фактического проживания указанному лицу. В результате преступных действий Агаларова М.М. в вышеуказанном жилом помещении, 31.07.2023 органами </w:t>
      </w:r>
      <w:r w:rsid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фактически данный иностранный гражданин не проживала по указанному адресу и не намеревалась там проживать.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ФИО5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</w:t>
      </w:r>
      <w:r w:rsid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</w:t>
      </w:r>
      <w:r w:rsid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учет с 31.07.2023 по 22.10.2023.</w:t>
      </w:r>
    </w:p>
    <w:p w:rsidR="00123AC4" w:rsidRPr="00123AC4" w:rsidP="00123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A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Кроме того,</w:t>
      </w:r>
      <w:r w:rsidRPr="0012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времени с 01.05.2023 по 31.05.2023, к Агаларову М.М. обратился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ФИО6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просьбой о постановке на миграционный учет по месту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этот момент у Агаларова М.М. возник преступный умысел, направленный на фиктивную постановку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ФИО6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связи с чем, Агаларов М.М.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02.06.2023 в утреннее время, не позднее 12-00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ФИО6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филиале АУ ХМАО-Югры «Многофункциональный центр предоставления государственных и муниципальных услуг Югры» в г. Нефтеюганске и Нефтеюганском районе, по адресу: г.Нефтеюганск, ул. Сургутская, строение № 3, личной подписью подтвердил предоставление иностранному гражданину Республики Азербайджан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ФИО6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вышеуказанного жилого помещения и предоставил в филиал АУ ХМАО-Югры «Многофункциональный центр предоставления государственных и муниципальных услуг Югры» в г. Нефтеюганске и Нефтеюганском районе, для передачи в отдел по вопросам миграции ОМВД России по г.Нефтеюганску, по адресу: г. Нефтеюганск, ул. Киевская, строение № 8, соответствующий пакет документов для постановки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ФИО6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изначально предоставлять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02.06.2023 органами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месту пребывания по адресу: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фактически данный иностранный гражданин не проживал по указанному адресу и не намеревался там проживать.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ФИО6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 поставлен на учет с 02.06.2023 по 28.08.2023.</w:t>
      </w:r>
    </w:p>
    <w:p w:rsidR="00123AC4" w:rsidRPr="00123AC4" w:rsidP="00123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продолжение своего преступного умысла, Агаларов М.М., 29.09.2023 в утреннее время, не позднее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ФИО6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филиале АУ ХМАО-Югры «Многофункциональный центр предоставления государственных и муниципальных услуг Югры» в г. Нефтеюганске и Нефтеюганском районе, по адресу: г.Нефтеюганск, ул. Сургутская, строение № 3, личной подписью подтвердил предоставление иностранному гражданину Республики Азербайджан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ФИО6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вышеуказанного жилого помещения и предоставил в филиал АУ ХМАО-Югры «Многофункциональный центр 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государственных и муниципальных услуг Югры» в г. Нефтеюганске и Нефтеюганском районе, для передачи в отдел по вопросам миграции ОМВД России по г.Нефтеюганску, по адресу: г. Нефтеюганск, ул. Киевская, строение № 8, соответствующий пакет документов для постановки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ФИО6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изначально предоставлять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29.09.2023 органами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ФИО6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хотя фактически данный иностранный гражданин не проживал по указанному адресу и не намеревался там проживать.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ФИО6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 поставлен на учет с 29.09.2023 по 29.10.2023.</w:t>
      </w:r>
    </w:p>
    <w:p w:rsidR="00123AC4" w:rsidRPr="00123AC4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продолжение своего преступного умысла, Агаларов М.М., 01.02.2024 в утреннее время, не позднее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ФИО6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филиале АУ ХМАО-Югры «Многофункциональный центр предоставления государственных и муниципальных услуг Югры» в г. Нефтеюганске и Нефтеюганском районе, по адресу: г.Нефтеюганск, ул. Сургутская, строение № 3, личной подписью подтвердил предоставление иностранному гражданину Республики Азербайджан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ФИО6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вышеуказанного жилого помещения и предоставил в филиал АУ ХМАО-Югры «Многофункциональный центр предоставления государственных и муниципальных услуг Югры» в г. Нефтеюганске и Нефтеюганском районе, для передачи в отдел по вопросам миграции ОМВД России по г. Нефтеюганску,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адресу: г. Нефтеюганск, 8 «а» микрорайн, строение № 56, соответствующий пакет документов для постановки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ФИО6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изначально предоставлять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01.02.2024 органами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фактически данный иностранный гражданин не проживал по указанному адресу и не намеревался там проживать.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ФИО6</w:t>
      </w:r>
      <w:r w:rsidRPr="001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 поставлен на учет с 01.02.2024 по 29.05.2024.</w:t>
      </w:r>
    </w:p>
    <w:p w:rsidR="004C32E2" w:rsidRPr="004C32E2" w:rsidP="004C3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Кроме того,</w:t>
      </w:r>
      <w:r w:rsidRPr="004C3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времени с 01.07.2023 по 25.07.2023, к 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арову М.М. обратилась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ФИО7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просьбой о постановке на миграционный учет по месту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этот момент у Агаларова М.М. возник преступный умысел, направленный на фиктивную постановку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ФИО7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связи с чем, Агаларов М.М.,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25.07.2023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утреннее время, не позднее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ФИО7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филиале АУ ХМАО-Югры «Многофункциональный центр 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государственных и муниципальных услуг Югры» в г. Нефтеюганске и Нефтеюганском районе, по адресу: г.Нефтеюганск, ул. Сургутская, строение № 3, личной подписью подтвердил предоставление иностранному гражданину Республики Азербайджан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ФИО7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вышеуказанного жилого помещения и предоставил в филиал АУ ХМАО-Югры «Многофункциональный центр предоставления государственных и муниципальных услуг Югры» в г. Нефтеюганске и Нефтеюганском районе, для передачи в отдел по вопросам миграции ОМВД России по г.Нефтеюганску, по адресу: г. Нефтеюганск, ул. Киевская, строение № 8, соответствующий пакет документов для постановки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ФИО7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изначально предоставлять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25.07.2023 органами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фактически данный иностранный гражданин не проживала по указанному адресу и не намеревалась там проживать.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ФИО7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была поставлена на учет с 25.07.2023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21.09.2023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2E2" w:rsidRPr="004C32E2" w:rsidP="006B0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продолжение своего преступного умысла, Агаларов М.М., 22.09.2023 в утреннее время, не позднее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</w:t>
      </w:r>
      <w:r w:rsidR="006B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ФИО7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 w:rsidR="006B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филиале АУ ХМАО-Югры «Многофункциональный центр предоставления государственных и муниципальных услуг Югры» в г. Нефтеюганске и Нефтеюганском районе, по адресу: г.Нефтеюганск, ул. Сургутская, строение № 3, личной подписью подтвердил предоставление иностранному гражданину Республики Азербайджан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ФИО7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вышеуказанного жилого помещения и предоставил в филиал АУ ХМАО-Югры «Многофункциональный центр предоставления государственных и муниципальных услуг Югры» в г. Нефтеюганске и Нефтеюганском районе, для передачи в отдел по вопросам миграции ОМВД России по г.Нефтеюганску, по адресу: г. Нефтеюганск, ул. Киевская, строение № 8, соответствующий пакет документов для постановки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ФИО7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изначально предоставлять </w:t>
      </w:r>
      <w:r w:rsidR="006B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22.09.2023 органами </w:t>
      </w:r>
      <w:r w:rsidR="006B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фактически данный иностранный гражданин не проживала по указанному адресу и не намеревалась там проживать.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ФИО7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была поставлена на учет с 22.09.2023 по</w:t>
      </w:r>
      <w:r w:rsidR="006B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21.11.2023</w:t>
      </w:r>
      <w:r w:rsidRPr="004C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569" w:rsidP="002E2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Кроме того,</w:t>
      </w:r>
      <w:r w:rsidRPr="002E2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времени с 01.07.2023 по 26.07.2023, к Агаларову М.М. обратился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ФИО8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просьбой о постановке на миграционный учет по месту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этот момент у Агаларова М.М. возник преступный умысел, направленный на фиктивную постановку на учет иностранного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ФИО8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связи с чем, Агаларов М.М.,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26.07.2023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утреннее время, не позднее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ФИО8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филиале АУ ХМАО-Югры «Многофункциональный центр предоставления государственных и муниципальных услуг Югры» в г. Нефтеюганске и Нефтеюганском районе, по адресу: г.Нефтеюганск, ул. Сургутская, строение № 3, 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подписью подтвердил предоставление иностранному гражданину Республики Азербайджан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ФИО8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вышеуказанного жилого помещения и предоставил в филиал АУ ХМАО-Югры «Многофункциональный центр предоставления государственных и муниципальных услуг Югры» в г. Нефтеюганске и Нефтеюганском районе, для передачи в отдел по вопросам миграции ОМВД России по г.Нефтеюганску, по адресу: г. Нефтеюганск, ул. Киевская, строение № 8, соответствующий пакет документов для постановки на учет иностранного гражданина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ФИО8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изначально предоставлять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26.07.2023 органами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фактически данный иностранный гражданин не проживал по указанному адресу и не намеревался там проживать. </w:t>
      </w:r>
      <w:r w:rsidR="000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ФИО8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 поставлен на учет с 26.07.2023 по 21.10.2023.</w:t>
      </w:r>
    </w:p>
    <w:p w:rsidR="002E2417" w:rsidP="002E2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417" w:rsidRPr="002E2417" w:rsidP="00203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Кроме того,</w:t>
      </w:r>
      <w:r w:rsidRPr="002E2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времени с 01.07.2023 по 27.07.2023, к Агаларову М.М. обратилась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ФИО9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просьбой о постановке на миграционный учет по месту пребывания в 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этот момент у Агаларова М.М. возник преступный умысел, направленный на фиктивную постановку на учет иностранного гражданина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ФИО9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связи с чем, Агаларов М.М.,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27.07.2023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утреннее время, не позднее 12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ФИО9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пребывания в 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филиале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ХМАО-Югры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«Многофункциональный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и муниципальных услуг Югры» в г. Нефтеюганске и Нефтеюганском районе, по адресу: г.Нефтеюганск, ул. Сургутская, строение № 3, личной подписью подтвердил предоставление иностранному гражданину Республики Азербайджан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ФИО9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вышеуказанного жилого помещения и предоставил в филиал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АУ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ХМАО-Югры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«Многофункциональный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и муниципальных услуг Югры» в г. Нефтеюганске и Нефтеюганском районе, для передачи в отдел по вопросам миграции ОМВД России по г.Нефтеюганску, по адресу: г. Нефтеюганск, ул. Киевская, строение № 8, соответствующий пакет документов для постановки на учет иностранного гражданина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ФИО9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изначально предоставлять 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27.07.2023 органами 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фактически данный иностранный гражданин не проживала по указанному адресу и не намеревалась там проживать.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ФИО9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была поставлена на учет в период времени с 27.07.2023 по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26.10.2023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2417" w:rsidRPr="002E2417" w:rsidP="00203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Кроме того,</w:t>
      </w:r>
      <w:r w:rsidRPr="002E2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времени с 01.08.2023 по 22.08.2023, к Агаларову М.М. обратился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ФИО10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просьбой о постановке на миграционный учет по месту пребывания в 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этот момент у Агаларова М.М.о. возник преступный умысел, направленный на фиктивную постановку на учет иностранного гражданина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ФИО10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связи с чем, Агаларов М.М.,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22.08.2023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утреннее время, не позднее 12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ФИО10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филиале АУ ХМАО-Югры «Многофункциональный центр предоставления государственных и муниципальных услуг Югры» в г. Нефтеюганске и Нефтеюганском районе, по адресу: г.Нефтеюганск, ул. Сургутская, строение № 3, личной подписью подтвердил предоставление иностранному гражданину Республики Азербайджан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ФИО10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вышеуказанного жилого помещения и предоставил в филиал АУ ХМАО-Югры «Многофункциональный центр предоставления государственных и муниципальных услуг Югры» в г. Нефтеюганске и Нефтеюганском районе, для передачи в отдел по вопросам миграции ОМВД России по г.Нефтеюганску, по адресу: г. Нефтеюганск, ул. Киевская, строение № 8, соответствующий пакет документов для постановки на учет иностранного гражданина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ФИО10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изначально предоставлять 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22.08.2023 органами 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фактически данный иностранный гражданин не проживал по указанному адресу и не намеревался там проживать.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ФИО10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 поставлен на учет с 22.08.2023 по 05.10.2023.</w:t>
      </w:r>
    </w:p>
    <w:p w:rsidR="002E2417" w:rsidRPr="002E2417" w:rsidP="002E2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продолжение своего преступного умысла, Агаларов М.М., 29.09.2023 в утреннее время, не позднее 12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ФИО10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месту пребывания в 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филиале АУ ХМАО-Югры «Многофункциональный центр предоставления государственных и муниципальных услуг Югры» в г. Нефтеюганске и Нефтеюганском районе, по адресу: г.Нефтеюганск, ул. Сургутская, строение № 3, личной подписью подтвердил предоставление иностранному гражданину Республики Азербайджан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ФИО10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вышеуказанного жилого помещения и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предоставил в филиал АУ ХМАО-Югры «Многофункциональный центр предоставления государственных и муниципальных услуг Югры» в г. Нефтеюганске и Нефтеюганском районе, для передачи в отдел по вопросам миграции ОМВД России по г.Нефтеюганску, по адресу: г. Нефтеюганск, ул. Киевская, строение № 8, соответствующий пакет документов для постановки на учет иностранного гражданина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ФИО10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изначально предоставлять 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29.09.2023 органами </w:t>
      </w:r>
      <w:r w:rsidR="0020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фактически данный иностранный гражданин не проживал по указанному адресу и не намеревался там проживать.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ФИО10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 поставлен на учет с 29.09.2023 по 04.11.2023.</w:t>
      </w:r>
    </w:p>
    <w:p w:rsidR="002E2417" w:rsidRPr="002E2417" w:rsidP="002E2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времени с 01.08.2023 по 23.08.2023, к Агаларову М.М. обратился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ФИО11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просьбой о постановке на миграционный учет по месту пребывания в </w:t>
      </w:r>
      <w:r w:rsidR="00E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этот момент у Агаларова М.М. возник преступный умысел, направленный на фиктивную постановку на учет иностранного гражданина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ФИО11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 w:rsidR="00E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связи с чем, Агаларов М.М.о.,</w:t>
      </w:r>
      <w:r w:rsidR="00E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23.08.2023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утреннее время, не позднее 12</w:t>
      </w:r>
      <w:r w:rsidR="00E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E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</w:t>
      </w:r>
      <w:r w:rsidR="00E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ФИО11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 w:rsidR="00EC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филиале</w:t>
      </w:r>
      <w:r w:rsidR="0027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r w:rsidR="0027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ХМАО-Югры</w:t>
      </w:r>
      <w:r w:rsidR="0027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«Многофункциональный</w:t>
      </w:r>
      <w:r w:rsidR="0027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27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27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и муниципальных услуг Югры» в г. Нефтеюганске и Нефтеюганском районе, по адресу: г.Нефтеюганск, ул. Сургутская, строение № 3, личной подписью подтвердил предоставление иностранному гражданину Республики Азербайджан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ФИО11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вышеуказанного жилого помещения и предоставил в филиал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АУ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ХМАО-Югры</w:t>
      </w:r>
      <w:r w:rsidR="0027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«Многофункциональный</w:t>
      </w:r>
      <w:r w:rsidR="0027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27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27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и муниципальных услуг Югры» в г. Нефтеюганске и Нефтеюганском районе, для передачи в отдел по вопросам миграции ОМВД России по г.Нефтеюганску, по адресу: г. Нефтеюганск, ул. Киевская, строение № 8, соответствующий пакет документов для постановки на учет иностранного гражданина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ФИО11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изначально предоставлять </w:t>
      </w:r>
      <w:r w:rsidR="0027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 помещение для фактического проживания указанному лицу. В результате преступных действий Агаларова М.М. в</w:t>
      </w:r>
      <w:r w:rsidR="0027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вышеуказанном жилом помещении, 23.08.2023 органами </w:t>
      </w:r>
      <w:r w:rsidR="0027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фактически данный иностранный гражданин не проживал по указанному адресу и не намеревался там проживать.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ФИО11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 поставлен на учет в период времени с 23.08.2023 по 18.11.2023.</w:t>
      </w:r>
    </w:p>
    <w:p w:rsidR="002E2417" w:rsidRPr="002E2417" w:rsidP="002E2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продолжение своего преступного умысла, Агаларов М.М., 18.10.2023 в утреннее время, не позднее 12</w:t>
      </w:r>
      <w:r w:rsidR="0027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27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</w:t>
      </w:r>
      <w:r w:rsidR="0027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гражданина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ФИО11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 w:rsidR="0027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филиале АУ ХМАО-Югры «Многофункциональный центр предоставления государственных и муниципальных услуг Югры» в г. Нефтеюганске и Нефтеюганском районе, по адресу: г.Нефтеюганск, ул. Сургутская, строение № 3, личной подписью подтвердил предоставление иностранному гражданину Республики Азербайджан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ФИО11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вышеуказанного жилого помещения и предоставил в филиал АУ ХМАО-Югры «Многофункциональный центр предоставления государственных и муниципальных услуг Югры» в г. Нефтеюганске и Нефтеюганском районе, для передачи в отдел по вопросам миграции ОМВД России по г.Нефтеюганску, по адресу: г. Нефтеюганск, ул. Киевская, строение № 8, соответствующий пакет документов для постановки на учет иностранного гражданина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ФИО11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изначально предоставлять 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18.10.2023 органами 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фактически данный иностранный гражданин не проживал по указанному адресу и не намеревался там проживать.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ФИО11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 поставлен на учет с 18.10.2023 по 18.12.2023.</w:t>
      </w:r>
    </w:p>
    <w:p w:rsidR="002E2417" w:rsidRPr="002E2417" w:rsidP="001E2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продолжение своего преступного умысла, Агаларов М.М., 21.02.2024 в утреннее время, не позднее 12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квартиры общей площадью 113,2 кв.м., расположенной на территории 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ФИО11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филиале АУ ХМАО-Югры «Многофункциональный центр предоставления государственных и муниципальных услуг Югры» в г. Нефтеюганске и Нефтеюганском районе, по адресу: г.Нефтеюганск, ул. Сургутская, строение № 3, личной подписью подтвердил предоставление иностранному гражданину Республики Азербайджан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ФИО11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вышеуказанного жилого помещения и предоставил в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 АУ ХМАО-Югры «Многофункциональный центр предоставления государственных и муниципальных услуг Югры» в г. Нефтеюганске и Нефтеюганском районе, для передачи в отдел по вопросам миграции ОМВД России по г.Нефтеюганску, по адресу: г. Нефтеюганск, 8 «а» микрорайон, строение № 56, соответствующий пакет документов для постановки на учет иностранного гражданина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ФИО11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изначально предоставлять 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21.02.2024 органами 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фактически данный иностранный гражданин не проживал по указанному адресу и не намеревался там проживать. </w:t>
      </w:r>
      <w:r w:rsidR="0025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ФИО11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 поставлен на учет с 21.02.2024 по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18.03.2024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2417" w:rsidRPr="002E2417" w:rsidP="001E2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Кроме того,</w:t>
      </w:r>
      <w:r w:rsidRPr="002E2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времени с 01.08.2023 по 29.08.2023, к Агаларову М.М. обратился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</w:t>
      </w:r>
      <w:r w:rsidR="0023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просьбой о постановке на миграционный учет по месту пребывания в 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этот момент у Агаларова М.М. возник преступный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умысел, направленный на фиктивную постановку на учет иностранного гражданина </w:t>
      </w:r>
      <w:r w:rsidR="0023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2E2417" w:rsidR="0023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пребывания в 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связи с чем, Агаларов М.М.,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29.08.2023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утреннее время, не позднее 12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 w:rsidR="0023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ФИО12</w:t>
      </w:r>
      <w:r w:rsidRPr="002E2417" w:rsidR="0023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отделе по вопросам миграции ОМВД России по г. Нефтеюганску, по адресу: г.Нефтеюганск, ул. Киевская, строение № 8, кабинет № 103, личной подписью подтвердил предоставление иностранному гражданину Республики Азербайджан </w:t>
      </w:r>
      <w:r w:rsidR="0023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ФИО12</w:t>
      </w:r>
      <w:r w:rsidRPr="002E2417" w:rsidR="0023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вышеуказанного жилого помещения и предоставил соответствующий пакет документов для постановки на учет иностранного гражданина </w:t>
      </w:r>
      <w:r w:rsidR="0023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ФИО12</w:t>
      </w:r>
      <w:r w:rsidRPr="002E2417" w:rsidR="0023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изначально предоставлять 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29.08.2023 органами 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 w:rsidR="0023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2E2417" w:rsidR="0023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фактически данный иностранный гражданин не проживал по указанному адресу и не намеревался там проживать. </w:t>
      </w:r>
      <w:r w:rsidR="0023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2E2417" w:rsidR="0023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поставлен на учет с 29.08.2023 по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26.10.2023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569" w:rsidP="00FD45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Кроме того,</w:t>
      </w:r>
      <w:r w:rsidRPr="002E2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времени с 01.10.2023 по 17.10.2023, к Агаларову М.М. обратилась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</w:t>
      </w:r>
      <w:r w:rsidR="0023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просьбой о постановке на миграционный учет по месту пребывания в 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этот момент у Агаларова М.М. возник преступный умысел, направленный на фиктивную постановку на учет иностранного гражданина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</w:t>
      </w:r>
      <w:r w:rsidR="0023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связи с чем, Агаларов М.М.,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17.10.2023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утреннее время, не позднее 12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правообладателем квартиры общей площадью 113,2 кв.м., расположенной на территории 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имея умысел на фиктивную постановку на учет иностранного гражданина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</w:t>
      </w:r>
      <w:r w:rsidR="0023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 в 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филиале АУ ХМАО-Югры «Многофункциональный центр предоставления государственных и муниципальных услуг Югры» в г. Нефтеюганске и Нефтеюганском районе, по адресу: г.Нефтеюганск, ул. Сургутская, строение № 3, личной подписью подтвердил предоставление иностранному гражданину Республики Казахстан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</w:t>
      </w:r>
      <w:r w:rsidR="0023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вышеуказанного жилого помещения и предоставил в филиал АУ ХМАО-Югры «Многофункциональный центр предоставления государственных и муниципальных услуг Югры» в г. Нефтеюганске и Нефтеюганском районе, для передачи в отдел по вопросам миграции ОМВД России по г.Нефтеюганску, по адресу: г. Нефтеюганск, ул. Киевская, строение № 8, соответствующий пакет документов для постановки на учет иностранного гражданина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</w:t>
      </w:r>
      <w:r w:rsidR="0023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месту пребывания, при этом, не намереваясь изначально предоставлять 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вышеуказанное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для фактического проживания указанному лицу. В результате преступных действий Агаларова М.М. в вышеуказанном жилом помещении, 17.10.2023 органами 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 фиктивно поставлен на учет по месту пребывания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гражданин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3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фактически данный иностранный гражданин не проживала по 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указанному адресу и не намеревалась там проживать.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</w:t>
      </w:r>
      <w:r w:rsidR="0023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была поставлена на учет с 17.10.2023 по</w:t>
      </w:r>
      <w:r w:rsidR="001E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10.01.2024</w:t>
      </w:r>
      <w:r w:rsidRPr="002E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FAD" w:rsidRPr="004949FC" w:rsidP="00FD45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ознакомлении с материалами уголовного дела подсудим</w:t>
      </w:r>
      <w:r w:rsidR="001E242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949FC" w:rsidR="0041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42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Агаларов М.М.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заявил ходатайство о постановлении приговора без проведения судебного разбирательства.</w:t>
      </w:r>
    </w:p>
    <w:p w:rsidR="00AE7BED" w:rsidRPr="00AE7BED" w:rsidP="00AE7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разрешении заявленного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Агаларовым М.М.</w:t>
      </w: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ходатайства, после изложения государственным обвинителем предъявленного ему обвинения, подсудимый пояснил, что обвинение ему понятно, вину признает полностью, </w:t>
      </w:r>
      <w:r w:rsidRPr="00DB3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раскаивается</w:t>
      </w: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поддерживает ходатайство, которое заявлено им добровольно, после консультации с защитником, осознает последствия постановления приговора без проведения судебного разбирательства: приговор будет основан исключительно на тех доказательствах, которые имеются в материалах дела; приговор не может быть обжалован в апелляционном порядке из-за несоответствия изложенных в нем выводов фактическим обстоятельствам дела; назначенное наказание не будет превышать двух третей максимального срока или размера наиболее строгого вида наказания, предусмотренного санкцией инкриминируемого деяния. </w:t>
      </w:r>
    </w:p>
    <w:p w:rsidR="00F17FAD" w:rsidRPr="00DB3D58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 </w:t>
      </w:r>
      <w:r w:rsidRPr="00DB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поддержал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заявленное подсудим</w:t>
      </w:r>
      <w:r w:rsid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949FC" w:rsidR="0041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Агаларовым М.М.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ходатайство о рассмотрении дела в особом порядке</w:t>
      </w:r>
      <w:r w:rsidR="009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3D58" w:rsidR="00924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с учетом личности подсудимо</w:t>
      </w:r>
      <w:r w:rsidRPr="00DB3D58" w:rsid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B3D58" w:rsidR="009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наличия смягчающих обстоятельств применить ст. 64 УК РФ при назначении наказания</w:t>
      </w:r>
      <w:r w:rsidRPr="00DB3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FAD" w:rsidRPr="004949FC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обвинитель </w:t>
      </w:r>
      <w:r w:rsidRPr="007C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DB3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возражал</w:t>
      </w:r>
      <w:r w:rsidR="00DB3D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удовлетворения, заявленного подсудим</w:t>
      </w:r>
      <w:r w:rsid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ходатайства о постановлении приговора без проведения судебного разбирательства.</w:t>
      </w:r>
    </w:p>
    <w:p w:rsidR="00F17FAD" w:rsidRPr="004949FC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условия постановления судебного решения без проведения судебного разбирательства соблюдены, суд постановляет приговор в особом порядке.</w:t>
      </w:r>
    </w:p>
    <w:p w:rsidR="00011998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удья приходит к выводу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обвинение, с которым согласил</w:t>
      </w:r>
      <w:r w:rsid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подсудим</w:t>
      </w:r>
      <w:r w:rsid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предъявлено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обоснованно, подтверждается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собранными по уголовному делу 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доказательствами</w:t>
      </w:r>
      <w:r w:rsidRPr="004949FC" w:rsidR="0041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квалифицирует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Агаларова М.М.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1998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49FC" w:rsidR="0041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фиктивной регистрации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01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ст.322.</w:t>
      </w:r>
      <w:r w:rsidR="004D77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– </w:t>
      </w:r>
      <w:r w:rsidRPr="004D7732" w:rsidR="004D77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фиктивная постановка на учет иностранного гражданина по месту пр</w:t>
      </w:r>
      <w:r w:rsidR="004D7732">
        <w:rPr>
          <w:rFonts w:ascii="Times New Roman" w:eastAsia="Times New Roman" w:hAnsi="Times New Roman" w:cs="Times New Roman"/>
          <w:sz w:val="28"/>
          <w:szCs w:val="28"/>
          <w:lang w:eastAsia="ru-RU"/>
        </w:rPr>
        <w:t>ебывания в Российской Федерации</w:t>
      </w:r>
      <w:r w:rsidR="006F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11998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регистрации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ст.322.</w:t>
      </w:r>
      <w:r w:rsidR="004D77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– </w:t>
      </w:r>
      <w:r w:rsidRPr="004D7732" w:rsidR="004D77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фиктивная постановка на учет иностранного гражданина по месту пр</w:t>
      </w:r>
      <w:r w:rsidR="004D7732">
        <w:rPr>
          <w:rFonts w:ascii="Times New Roman" w:eastAsia="Times New Roman" w:hAnsi="Times New Roman" w:cs="Times New Roman"/>
          <w:sz w:val="28"/>
          <w:szCs w:val="28"/>
          <w:lang w:eastAsia="ru-RU"/>
        </w:rPr>
        <w:t>ебывания в Российской Федерации</w:t>
      </w:r>
      <w:r w:rsidRPr="0001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D7732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регистрации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ст.322.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– </w:t>
      </w:r>
      <w:r w:rsidRPr="004D77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фиктивная постановка на учет иностранного гражданина по месту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ебывания в Российской Федерации</w:t>
      </w:r>
      <w:r w:rsid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E7BED" w:rsidRPr="00AE7BED" w:rsidP="00AE7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регистрации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ст.322.3 УК РФ – фиктивная постановка на учет иностранного гражданина по месту пребывания в Российской Федерации, </w:t>
      </w:r>
    </w:p>
    <w:p w:rsidR="00AE7BED" w:rsidRPr="00AE7BED" w:rsidP="00AE7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регистрации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ст.322.3 УК РФ – фиктивная постановка на учет иностранного гражданина по месту пребывания в Российской Федерации, </w:t>
      </w:r>
    </w:p>
    <w:p w:rsidR="00AE7BED" w:rsidRPr="00AE7BED" w:rsidP="00AE7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регистрации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AE7BED"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ст.322.3 УК РФ – фиктивная постановка на учет иностранного гражданина по месту пребывания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E7BED" w:rsidRPr="00AE7BED" w:rsidP="00AE7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регистрации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ст.322.3 УК РФ – фиктивная постановка на учет иностранного гражданина по месту пребывания в Российской Федерации, </w:t>
      </w:r>
    </w:p>
    <w:p w:rsidR="00AE7BED" w:rsidRPr="00AE7BED" w:rsidP="00AE7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регистрации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ст.322.3 УК РФ – фиктивная постановка на учет иностранного гражданина по месту пребывания в Российской Федерации, </w:t>
      </w:r>
    </w:p>
    <w:p w:rsidR="00AE7BED" w:rsidRPr="00AE7BED" w:rsidP="00AE7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регистрации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ст.322.3 УК РФ – фиктивная постановка на учет иностранного гражданина по месту пребывания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E7BED" w:rsidRPr="00AE7BED" w:rsidP="00AE7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регистрации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ст.322.3 УК РФ – фиктивная постановка на учет иностранного гражданина по месту пребывания в Российской Федерации, </w:t>
      </w:r>
    </w:p>
    <w:p w:rsidR="00AE7BED" w:rsidRPr="00AE7BED" w:rsidP="00AE7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регистрации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ст.322.3 УК РФ – фиктивная постановка на учет иностранного гражданина по месту пребывания в Российской Федерации, </w:t>
      </w:r>
    </w:p>
    <w:p w:rsidR="00AE7BED" w:rsidRPr="00AE7BED" w:rsidP="00AE7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регистрации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ст.322.3 УК РФ – фиктивная постановка на учет иностранного гражданина по месту пребывания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E7BED" w:rsidRPr="00AE7BED" w:rsidP="00AE7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регистрации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ст.322.3 УК РФ – фиктивная постановка на учет иностранного гражданина по месту пребывания в Российской Федерации, </w:t>
      </w:r>
    </w:p>
    <w:p w:rsidR="00AE7BED" w:rsidRPr="00AE7BED" w:rsidP="00AE7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регистрации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ст.322.3 УК РФ – фиктивная постановка на учет иностранного гражданина по месту пребывания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FAD" w:rsidRPr="004949FC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учитывает характер и степень общественной опасности совершенн</w:t>
      </w:r>
      <w:r w:rsidR="006F79E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Агаларовым М.М.</w:t>
      </w:r>
      <w:r w:rsidRPr="004949FC" w:rsidR="00B8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</w:t>
      </w:r>
      <w:r w:rsidR="006F79E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</w:t>
      </w:r>
      <w:r w:rsidR="006F79E7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категории небольшой тяжести, обстоятельств</w:t>
      </w:r>
      <w:r w:rsidRPr="004949FC" w:rsidR="00B807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9E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совершения, личность подсудимо</w:t>
      </w:r>
      <w:r w:rsid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характеризующе</w:t>
      </w:r>
      <w:r w:rsid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</w:t>
      </w:r>
      <w:r w:rsidR="00DB3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учете у врач</w:t>
      </w:r>
      <w:r w:rsidRPr="004949FC" w:rsidR="00B8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4949FC" w:rsidR="0072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психиатра </w:t>
      </w:r>
      <w:r w:rsidR="0063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нарколога </w:t>
      </w:r>
      <w:r w:rsidRPr="004949FC" w:rsidR="00B80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состояще</w:t>
      </w:r>
      <w:r w:rsid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2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49FC" w:rsidR="00772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судимо</w:t>
      </w:r>
      <w:r w:rsidR="00AE7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FAD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 w:rsidR="007C1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смягчающи</w:t>
      </w:r>
      <w:r w:rsidR="007C1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подсудимо</w:t>
      </w:r>
      <w:r w:rsidR="004173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61 УК РФ, </w:t>
      </w:r>
      <w:r w:rsidRPr="004949FC" w:rsidR="00B8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 признает</w:t>
      </w:r>
      <w:r w:rsidR="00F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раскаяние, </w:t>
      </w:r>
      <w:r w:rsidR="0041736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явку с повинной</w:t>
      </w:r>
      <w:r w:rsidR="00B61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D58" w:rsidRPr="00DB3D58" w:rsidP="00DB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вины в качестве обстоятельства, смягчающего наказание подсудимому, как о том заявлено защитником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государственным обвинителем</w:t>
      </w:r>
      <w:r w:rsidRPr="00DB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мировой судья в качестве такового не признает, поскольку уголовное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Агаларова М.М.</w:t>
      </w:r>
      <w:r w:rsidRPr="00DB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в особом порядке, что предполагает обязательным условие признание вины.</w:t>
      </w:r>
    </w:p>
    <w:p w:rsidR="00F17FAD" w:rsidRPr="004949FC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наказание подсудимо</w:t>
      </w:r>
      <w:r w:rsidR="00F12E4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ст. 63 УК РФ, </w:t>
      </w:r>
      <w:r w:rsidRPr="004949FC" w:rsidR="00BF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мировым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судьей не установлено.</w:t>
      </w:r>
    </w:p>
    <w:p w:rsidR="00F17FAD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применения положений ст.</w:t>
      </w:r>
      <w:r w:rsidR="0010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 </w:t>
      </w:r>
      <w:r w:rsidRPr="004949FC"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не имеется.</w:t>
      </w:r>
    </w:p>
    <w:p w:rsidR="00F17FAD" w:rsidRPr="004949FC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Pr="0067251B"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и степень общественной опасности совершенных </w:t>
      </w:r>
      <w:r w:rsidR="00417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Агаларовым М.М.</w:t>
      </w:r>
      <w:r w:rsidRPr="0067251B"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</w:t>
      </w:r>
      <w:r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251B"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подсудимо</w:t>
      </w:r>
      <w:r w:rsidR="004173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02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смягчающих и отсутствие отягчающих вину обстоятельств, положения ч. 2 ст. 43 УК РФ о том, что наказание применяется в целях восстановлени</w:t>
      </w:r>
      <w:r w:rsidRPr="004949FC"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справедливости, а также в целях исправления виновного лица и предупреждения совершения новых преступлени</w:t>
      </w:r>
      <w:r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Pr="004949FC"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 </w:t>
      </w:r>
      <w:r w:rsidRPr="00DB3D58"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Pr="00DB3D58" w:rsid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DB3D58"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>5 с</w:t>
      </w:r>
      <w:r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т.62 УК РФ, </w:t>
      </w:r>
      <w:r w:rsidRPr="004949FC"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316 Уголовно-процессуального кодекса Российской Федерации (далее УПК РФ)</w:t>
      </w:r>
      <w:r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мировой судья считает возможным при назначении наказания </w:t>
      </w:r>
      <w:r w:rsid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Агаларову М.М.</w:t>
      </w:r>
      <w:r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положения ст.64 УК РФ и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подсудимо</w:t>
      </w:r>
      <w:r w:rsid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</w:t>
      </w:r>
      <w:r w:rsidR="0085538D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</w:t>
      </w:r>
      <w:r w:rsidRPr="0067251B" w:rsidR="0067251B">
        <w:t xml:space="preserve"> </w:t>
      </w:r>
      <w:r w:rsidRPr="0067251B"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низшего предела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что, по мнению мирового судьи, приведет к достижению целей наказания и не окажет отрицательного воздействия на условия жизни  подсудимо</w:t>
      </w:r>
      <w:r w:rsid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E7B" w:rsidRPr="004949FC" w:rsidP="00BF2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Судьбу вещественных доказательств разрешить в порядке ст. </w:t>
      </w:r>
      <w:hyperlink r:id="rId5" w:tgtFrame="_blank" w:tooltip="УПК РФ &gt;  Часть 1. Общие положения &gt; Раздел III. Доказательства и доказывание &gt; Глава 10. Доказательства в уголовном судопроизводстве &gt; Статья 81. Вещественные доказательства" w:history="1">
        <w:r w:rsidRPr="004949FC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81 УПК РФ</w:t>
        </w:r>
      </w:hyperlink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FAD" w:rsidRPr="004949FC" w:rsidP="00956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ст.316</w:t>
      </w:r>
      <w:r w:rsidRPr="004949FC"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УПК РФ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49FC"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</w:p>
    <w:p w:rsidR="00F17FAD" w:rsidP="0049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РИГОВОРИЛ:</w:t>
      </w:r>
    </w:p>
    <w:p w:rsidR="00103237" w:rsidRPr="004949FC" w:rsidP="0049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73D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Агаларова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</w:t>
      </w:r>
      <w:r w:rsid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CCE" w:rsidR="00C54C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322.</w:t>
      </w:r>
      <w:r w:rsidR="004477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4CCE" w:rsidR="00C54CCE">
        <w:rPr>
          <w:rFonts w:ascii="Times New Roman" w:eastAsia="Times New Roman" w:hAnsi="Times New Roman" w:cs="Times New Roman"/>
          <w:sz w:val="28"/>
          <w:szCs w:val="28"/>
          <w:lang w:eastAsia="ru-RU"/>
        </w:rPr>
        <w:t>, 322.</w:t>
      </w:r>
      <w:r w:rsidR="004477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4CCE" w:rsidR="00C54CCE">
        <w:rPr>
          <w:rFonts w:ascii="Times New Roman" w:eastAsia="Times New Roman" w:hAnsi="Times New Roman" w:cs="Times New Roman"/>
          <w:sz w:val="28"/>
          <w:szCs w:val="28"/>
          <w:lang w:eastAsia="ru-RU"/>
        </w:rPr>
        <w:t>, 322.</w:t>
      </w:r>
      <w:r w:rsidR="004477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FC4" w:rsid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>322.3, 322.3, 322.3</w:t>
      </w:r>
      <w:r w:rsid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FC4" w:rsid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322.3, 322.3, 322.3</w:t>
      </w:r>
      <w:r w:rsid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FC4" w:rsid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322.3, 322.3, 322.3</w:t>
      </w:r>
      <w:r w:rsid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FC4" w:rsid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322.3, 322.3 </w:t>
      </w:r>
      <w:r w:rsidRPr="004949FC"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кодекса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назначить </w:t>
      </w:r>
      <w:r w:rsidR="00C54C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</w:t>
      </w:r>
      <w:r w:rsidRPr="004949FC"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FAD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="00C5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факту </w:t>
      </w:r>
      <w:r w:rsidRPr="00C54CCE" w:rsidR="00C5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фиктивной </w:t>
      </w:r>
      <w:r w:rsidR="00447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на учет</w:t>
      </w:r>
      <w:r w:rsidRPr="00C54CCE" w:rsidR="00C5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49FC"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</w:t>
      </w:r>
      <w:r w:rsidRPr="0067251B"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64 УК РФ </w:t>
      </w:r>
      <w:r w:rsidRPr="004949FC"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="00C54CC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 в размере 10</w:t>
      </w:r>
      <w:r w:rsidR="0085538D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(</w:t>
      </w:r>
      <w:r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85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4CCE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</w:t>
      </w:r>
      <w:r w:rsidR="00447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на учет</w:t>
      </w:r>
      <w:r w:rsidRPr="00C5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51B"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ст. 64 УК РФ в виде штрафа в размере 10 000 (десять тысяч) рублей</w:t>
      </w:r>
      <w:r w:rsidRPr="00C54C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71E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на учет</w:t>
      </w:r>
      <w:r w:rsidRPr="00C5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51B"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ст. 64 УК РФ в виде штрафа в размере 10 000 (десять тысяч) рублей</w:t>
      </w:r>
      <w:r w:rsid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2FC4" w:rsidRPr="006E2FC4" w:rsidP="006E2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постановки на учет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ст. 64 УК РФ в виде штрафа в размере 10 000 (десять тысяч) рублей;</w:t>
      </w:r>
    </w:p>
    <w:p w:rsidR="006E2FC4" w:rsidRPr="006E2FC4" w:rsidP="006E2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постановки на учет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ст. 64 УК РФ в виде штрафа в размере 10 000 (десять тысяч) рублей;</w:t>
      </w:r>
    </w:p>
    <w:p w:rsidR="006E2FC4" w:rsidP="006E2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постановки на учет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ст. 64 УК РФ в виде штрафа в размере 10 000 (десять тысяч) рублей,</w:t>
      </w:r>
    </w:p>
    <w:p w:rsidR="006E2FC4" w:rsidRPr="006E2FC4" w:rsidP="006E2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постановки на учет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ст. 64 УК РФ в виде штрафа в размере 10 000 (десять тысяч) рублей;</w:t>
      </w:r>
    </w:p>
    <w:p w:rsidR="006E2FC4" w:rsidRPr="006E2FC4" w:rsidP="006E2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постановки на учет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7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ст. 64 УК РФ в виде штрафа в размере 10 000 (десять тысяч) рублей;</w:t>
      </w:r>
    </w:p>
    <w:p w:rsidR="006E2FC4" w:rsidRPr="006E2FC4" w:rsidP="006E2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постановки на учет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47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ст. 64 УК РФ в виде штрафа в размере 10 000 (десять тысяч) рублей,</w:t>
      </w:r>
    </w:p>
    <w:p w:rsidR="00647A8F" w:rsidRPr="00647A8F" w:rsidP="00647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постановки на учет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7A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ст. 64 УК РФ в виде штрафа в размере 10 000 (десять тысяч) рублей;</w:t>
      </w:r>
    </w:p>
    <w:p w:rsidR="00647A8F" w:rsidRPr="00647A8F" w:rsidP="00647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постановки на учет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7A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ст. 64 УК РФ в виде штрафа в размере 10 000 (десять тысяч) рублей;</w:t>
      </w:r>
    </w:p>
    <w:p w:rsidR="00647A8F" w:rsidRPr="00647A8F" w:rsidP="00647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постановки на учет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7A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ст. 64 УК РФ в виде штрафа в размере 10 000 (десять тысяч) рублей,</w:t>
      </w:r>
    </w:p>
    <w:p w:rsidR="00647A8F" w:rsidRPr="00647A8F" w:rsidP="00647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постановки на учет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7A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ст. 64 УК РФ в виде штрафа в размере 10 000 (десять тысяч) рублей;</w:t>
      </w:r>
    </w:p>
    <w:p w:rsidR="00647A8F" w:rsidRPr="00647A8F" w:rsidP="00647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постановки на учет 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786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7A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ст. 64 УК РФ в виде штрафа в размере 10 000 (десять тысяч)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73D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ч.2 ст.69 УК РФ, по совокупности преступлений, путём частичного сложения наказаний, </w:t>
      </w:r>
      <w:r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окончательно </w:t>
      </w:r>
      <w:r w:rsidRPr="00BD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647A8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Агаларову М.М.</w:t>
      </w:r>
      <w:r w:rsidRPr="00BD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</w:t>
      </w:r>
      <w:r w:rsidR="00647A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3D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 в виде штрафа в размере 20</w:t>
      </w:r>
      <w:r w:rsidRPr="00BD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 w:rsidR="0064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</w:t>
      </w:r>
      <w:r w:rsidRPr="00BD51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тысяч) рублей.</w:t>
      </w:r>
    </w:p>
    <w:p w:rsidR="007204A6" w:rsidRPr="003B55D0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Реквизиты для уплаты штрафа: Взыскатель Российская Федерация. Получатель: УФК по Ханты-Мансийскому автономному округ - Югре (УМВД России по Ханты-Мансийскому автономному округу-Югре). ИНН - 8601010390. КПП - 860101001. Счёт № 4010181090000001. Банк: РКЦ Ханты-Мансийск г. Ханты-Мансийск. БИК - </w:t>
      </w:r>
      <w:r w:rsidRPr="003B55D0" w:rsidR="003B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047162000</w:t>
      </w:r>
      <w:r w:rsidRPr="003B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ОКТМО - 71874000. КБК: </w:t>
      </w:r>
      <w:r w:rsidRPr="003B55D0" w:rsidR="003B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11603132010000140</w:t>
      </w:r>
      <w:r w:rsidRPr="003B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B55D0" w:rsidR="00BD5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УИН: 1885862</w:t>
      </w:r>
      <w:r w:rsidRPr="003B55D0" w:rsidR="003B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4030290071880</w:t>
      </w:r>
      <w:r w:rsidRPr="003B55D0" w:rsidR="00BD5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B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Единый уникальный номер уголовного дела:</w:t>
      </w:r>
      <w:r w:rsidRPr="003B55D0" w:rsidR="00BD5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3B55D0" w:rsidR="003B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B55D0" w:rsidR="00BD5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01711076007</w:t>
      </w:r>
      <w:r w:rsidRPr="003B55D0" w:rsidR="003B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188</w:t>
      </w:r>
      <w:r w:rsidRPr="003B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0013" w:rsidRPr="004949FC" w:rsidP="00F17FA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Меру </w:t>
      </w:r>
      <w:r w:rsidR="008C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процессуального принуждения </w:t>
      </w:r>
      <w:r w:rsidR="00647A8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Агаларову М.М.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 w:rsidR="008C4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о явке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вступления </w:t>
      </w:r>
      <w:r w:rsidRPr="00BD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приговора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законную силу отменить.   </w:t>
      </w:r>
    </w:p>
    <w:p w:rsidR="00920013" w:rsidRPr="004949FC" w:rsidP="00F17FA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Вещественные доказательства по делу: </w:t>
      </w:r>
    </w:p>
    <w:p w:rsidR="004D7732" w:rsidP="00C9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8C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C10" w:rsidR="00C95C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бланков уведомлений о прибыт</w:t>
      </w:r>
      <w:r w:rsidR="00C95C10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C95C10" w:rsidR="00C9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</w:t>
      </w:r>
      <w:r w:rsidR="00C9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в место пребывания</w:t>
      </w:r>
      <w:r w:rsidR="0086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копии национальных паспортов, копии миграционных карт, копии патентов </w:t>
      </w:r>
      <w:r w:rsidRPr="00C95C10" w:rsidR="00C9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</w:t>
      </w:r>
      <w:r w:rsidR="000D73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ФИО1, ФИО2, ФИО3, ФИО4, ФИО5, ФИО6, ФИО7, ФИО8, ФИО9, ФИО10, ФИО11, ФИО12, ФИО13</w:t>
      </w:r>
      <w:r w:rsidR="00861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оставить по принадлеж</w:t>
      </w:r>
      <w:r w:rsidR="00C27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ОВМ О</w:t>
      </w:r>
      <w:r w:rsidR="00F30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по г.Нефтеюганску.</w:t>
      </w:r>
    </w:p>
    <w:p w:rsidR="00F17FAD" w:rsidRPr="004949FC" w:rsidP="00BD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 может быть обжалован в апелляционном порядке в </w:t>
      </w:r>
      <w:r w:rsidR="0072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Нефтеюганский районный суд ХМАО-Югры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 со дня его провозглашения, с соблюдением требований ст. 317 Уголовно-процессуального кодекса Российской Федерации, с подачей жалобы через судебный участок. В случае подачи апелляционной жалобы осужденный вправе ходатайствовать о своем участии в рассмотрении уголовного дела судом апелляционной инстанции.  </w:t>
      </w:r>
    </w:p>
    <w:p w:rsidR="00F17FAD" w:rsidRPr="004949FC" w:rsidP="00F1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F17FAD" w:rsidRPr="004949FC" w:rsidP="00F1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AD" w:rsidRPr="004949FC" w:rsidP="000D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F17FAD" w:rsidRPr="004949FC" w:rsidP="00F17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Мировой судья                                           </w:t>
      </w:r>
      <w:r w:rsidRPr="004949FC" w:rsidR="00B427E2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 Голованюк</w:t>
      </w:r>
    </w:p>
    <w:p w:rsidR="00F17FAD" w:rsidRPr="00F17FAD" w:rsidP="00F1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7FAD" w:rsidRPr="00F17FAD" w:rsidP="00F1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3A3BF0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023"/>
      <w:numFmt w:val="decimal"/>
      <w:lvlText w:val="2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23"/>
      <w:numFmt w:val="decimal"/>
      <w:lvlText w:val="2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23"/>
      <w:numFmt w:val="decimal"/>
      <w:lvlText w:val="2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23"/>
      <w:numFmt w:val="decimal"/>
      <w:lvlText w:val="2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23"/>
      <w:numFmt w:val="decimal"/>
      <w:lvlText w:val="2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23"/>
      <w:numFmt w:val="decimal"/>
      <w:lvlText w:val="2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23"/>
      <w:numFmt w:val="decimal"/>
      <w:lvlText w:val="2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23"/>
      <w:numFmt w:val="decimal"/>
      <w:lvlText w:val="2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23"/>
      <w:numFmt w:val="decimal"/>
      <w:lvlText w:val="2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3C"/>
    <w:rsid w:val="00011998"/>
    <w:rsid w:val="0006541B"/>
    <w:rsid w:val="000D73C4"/>
    <w:rsid w:val="000E6B64"/>
    <w:rsid w:val="00103237"/>
    <w:rsid w:val="00111660"/>
    <w:rsid w:val="00115F7F"/>
    <w:rsid w:val="00123AC4"/>
    <w:rsid w:val="001535DF"/>
    <w:rsid w:val="001924C8"/>
    <w:rsid w:val="001B34F3"/>
    <w:rsid w:val="001D2C70"/>
    <w:rsid w:val="001E2423"/>
    <w:rsid w:val="00203862"/>
    <w:rsid w:val="00225838"/>
    <w:rsid w:val="00234B5D"/>
    <w:rsid w:val="00237867"/>
    <w:rsid w:val="00253EA2"/>
    <w:rsid w:val="00270D70"/>
    <w:rsid w:val="002A0569"/>
    <w:rsid w:val="002B56B3"/>
    <w:rsid w:val="002D0525"/>
    <w:rsid w:val="002E2417"/>
    <w:rsid w:val="00301C5F"/>
    <w:rsid w:val="003351DD"/>
    <w:rsid w:val="003A3BF0"/>
    <w:rsid w:val="003B55D0"/>
    <w:rsid w:val="003C6787"/>
    <w:rsid w:val="003E6B1B"/>
    <w:rsid w:val="004125EC"/>
    <w:rsid w:val="0041736D"/>
    <w:rsid w:val="0044771E"/>
    <w:rsid w:val="004949FC"/>
    <w:rsid w:val="004B5E5F"/>
    <w:rsid w:val="004C32E2"/>
    <w:rsid w:val="004D7732"/>
    <w:rsid w:val="005F5942"/>
    <w:rsid w:val="00601506"/>
    <w:rsid w:val="00636B05"/>
    <w:rsid w:val="00647A8F"/>
    <w:rsid w:val="00660C95"/>
    <w:rsid w:val="0067251B"/>
    <w:rsid w:val="0068763D"/>
    <w:rsid w:val="006A4157"/>
    <w:rsid w:val="006B0DA8"/>
    <w:rsid w:val="006E2FC4"/>
    <w:rsid w:val="006F79E7"/>
    <w:rsid w:val="00713632"/>
    <w:rsid w:val="007204A6"/>
    <w:rsid w:val="007242D5"/>
    <w:rsid w:val="0073271D"/>
    <w:rsid w:val="00771434"/>
    <w:rsid w:val="00772F2A"/>
    <w:rsid w:val="007C1E3B"/>
    <w:rsid w:val="0084582D"/>
    <w:rsid w:val="0085538D"/>
    <w:rsid w:val="00861E4B"/>
    <w:rsid w:val="008C4B3A"/>
    <w:rsid w:val="009136D1"/>
    <w:rsid w:val="00920013"/>
    <w:rsid w:val="009245A8"/>
    <w:rsid w:val="00956B08"/>
    <w:rsid w:val="00972C91"/>
    <w:rsid w:val="00994773"/>
    <w:rsid w:val="009B3C2D"/>
    <w:rsid w:val="00A05329"/>
    <w:rsid w:val="00A70377"/>
    <w:rsid w:val="00A76323"/>
    <w:rsid w:val="00AD423C"/>
    <w:rsid w:val="00AD6BDF"/>
    <w:rsid w:val="00AE7BED"/>
    <w:rsid w:val="00B427E2"/>
    <w:rsid w:val="00B616DC"/>
    <w:rsid w:val="00B80764"/>
    <w:rsid w:val="00B8573D"/>
    <w:rsid w:val="00B97E80"/>
    <w:rsid w:val="00BD51DF"/>
    <w:rsid w:val="00BD5207"/>
    <w:rsid w:val="00BF2E7B"/>
    <w:rsid w:val="00C025AB"/>
    <w:rsid w:val="00C27B22"/>
    <w:rsid w:val="00C54CCE"/>
    <w:rsid w:val="00C95C10"/>
    <w:rsid w:val="00CF2665"/>
    <w:rsid w:val="00DB3D58"/>
    <w:rsid w:val="00E95B17"/>
    <w:rsid w:val="00EC0579"/>
    <w:rsid w:val="00EC08EA"/>
    <w:rsid w:val="00F12E41"/>
    <w:rsid w:val="00F17FAD"/>
    <w:rsid w:val="00F30BCB"/>
    <w:rsid w:val="00F6760C"/>
    <w:rsid w:val="00F87031"/>
    <w:rsid w:val="00F9061C"/>
    <w:rsid w:val="00F91E24"/>
    <w:rsid w:val="00FC02C4"/>
    <w:rsid w:val="00FD4551"/>
    <w:rsid w:val="00FD6DB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A5F4787-9F48-4B5E-BAC9-B17F34A9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E7B"/>
    <w:rPr>
      <w:color w:val="0563C1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9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92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sudact.ru/law/upk-rf/chast-1/razdel-iii/glava-10/statia-81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9ED7-4587-48FB-9C85-C42A304E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